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9925" w14:textId="77777777" w:rsidR="00B5738E" w:rsidRDefault="00B5738E" w:rsidP="00B5738E">
      <w:pPr>
        <w:jc w:val="both"/>
      </w:pPr>
    </w:p>
    <w:p w14:paraId="620CFF99" w14:textId="77777777" w:rsidR="00B5738E" w:rsidRDefault="00B5738E" w:rsidP="00B5738E">
      <w:pPr>
        <w:jc w:val="both"/>
      </w:pPr>
    </w:p>
    <w:p w14:paraId="27B684A6" w14:textId="77777777" w:rsidR="00B5738E" w:rsidRDefault="00B5738E" w:rsidP="00B5738E">
      <w:pPr>
        <w:jc w:val="both"/>
      </w:pPr>
    </w:p>
    <w:p w14:paraId="200B95A5" w14:textId="77777777" w:rsidR="00B5738E" w:rsidRPr="00F27325" w:rsidRDefault="003A2F2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SUBSIDIOS - BECAS</w:t>
      </w:r>
    </w:p>
    <w:p w14:paraId="77789D66" w14:textId="77777777" w:rsidR="00A965DC" w:rsidRDefault="00A965DC" w:rsidP="00B5738E">
      <w:pPr>
        <w:jc w:val="both"/>
      </w:pPr>
    </w:p>
    <w:p w14:paraId="693B56AD" w14:textId="77777777" w:rsidR="00A965DC" w:rsidRDefault="00A965DC" w:rsidP="00B5738E">
      <w:pPr>
        <w:jc w:val="both"/>
      </w:pPr>
    </w:p>
    <w:p w14:paraId="2479182C" w14:textId="77777777" w:rsidR="00A965DC" w:rsidRDefault="00A965DC" w:rsidP="00B5738E">
      <w:pPr>
        <w:jc w:val="both"/>
      </w:pPr>
    </w:p>
    <w:p w14:paraId="54A103FC" w14:textId="40AB88A0"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5860F4">
        <w:rPr>
          <w:sz w:val="28"/>
          <w:szCs w:val="28"/>
        </w:rPr>
        <w:t>rmidad al artículo 10 numeral 1</w:t>
      </w:r>
      <w:r w:rsidR="003A2F2A">
        <w:rPr>
          <w:sz w:val="28"/>
          <w:szCs w:val="28"/>
        </w:rPr>
        <w:t>5</w:t>
      </w:r>
      <w:r w:rsidR="002B66F5">
        <w:rPr>
          <w:sz w:val="28"/>
          <w:szCs w:val="28"/>
        </w:rPr>
        <w:t xml:space="preserve"> </w:t>
      </w:r>
      <w:r w:rsidRPr="00A965DC">
        <w:rPr>
          <w:sz w:val="28"/>
          <w:szCs w:val="28"/>
        </w:rPr>
        <w:t>de la ley de libre de Acceso a la Info</w:t>
      </w:r>
      <w:r w:rsidR="005860F4">
        <w:rPr>
          <w:sz w:val="28"/>
          <w:szCs w:val="28"/>
        </w:rPr>
        <w:t xml:space="preserve">rmación Pública, en relación a </w:t>
      </w:r>
      <w:r w:rsidR="003A2F2A">
        <w:rPr>
          <w:sz w:val="28"/>
          <w:szCs w:val="28"/>
        </w:rPr>
        <w:t xml:space="preserve">los montos asignados, los criterios de acceso y los padrones de beneficiarios de los programas de subsidios, becas o </w:t>
      </w:r>
      <w:r w:rsidR="006B2161">
        <w:rPr>
          <w:sz w:val="28"/>
          <w:szCs w:val="28"/>
        </w:rPr>
        <w:t>transferencias otorgando</w:t>
      </w:r>
      <w:r w:rsidR="003A2F2A">
        <w:rPr>
          <w:sz w:val="28"/>
          <w:szCs w:val="28"/>
        </w:rPr>
        <w:t xml:space="preserve"> con fondos públicos.</w:t>
      </w:r>
    </w:p>
    <w:p w14:paraId="4022B6A2" w14:textId="01437BD4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C830E6">
        <w:rPr>
          <w:b/>
          <w:bCs/>
          <w:sz w:val="28"/>
          <w:szCs w:val="28"/>
        </w:rPr>
        <w:t>MAYO</w:t>
      </w:r>
      <w:r w:rsidR="00A912B2">
        <w:rPr>
          <w:b/>
          <w:bCs/>
          <w:sz w:val="28"/>
          <w:szCs w:val="28"/>
        </w:rPr>
        <w:t xml:space="preserve"> </w:t>
      </w:r>
      <w:r w:rsidRPr="00A965DC">
        <w:rPr>
          <w:sz w:val="28"/>
          <w:szCs w:val="28"/>
        </w:rPr>
        <w:t xml:space="preserve">de </w:t>
      </w:r>
      <w:r w:rsidR="005860F4">
        <w:rPr>
          <w:sz w:val="28"/>
          <w:szCs w:val="28"/>
        </w:rPr>
        <w:t>20</w:t>
      </w:r>
      <w:r w:rsidR="007D640D">
        <w:rPr>
          <w:sz w:val="28"/>
          <w:szCs w:val="28"/>
        </w:rPr>
        <w:t>20</w:t>
      </w:r>
      <w:r w:rsidR="005860F4">
        <w:rPr>
          <w:sz w:val="28"/>
          <w:szCs w:val="28"/>
        </w:rPr>
        <w:t xml:space="preserve"> la Federación Nacional de Remo y C</w:t>
      </w:r>
      <w:r w:rsidRPr="00A965DC">
        <w:rPr>
          <w:sz w:val="28"/>
          <w:szCs w:val="28"/>
        </w:rPr>
        <w:t xml:space="preserve">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0EC547C3" w14:textId="77777777" w:rsidR="00F42F6A" w:rsidRPr="00F42F6A" w:rsidRDefault="00F42F6A" w:rsidP="00F42F6A">
      <w:pPr>
        <w:rPr>
          <w:sz w:val="24"/>
          <w:szCs w:val="24"/>
        </w:rPr>
      </w:pPr>
    </w:p>
    <w:p w14:paraId="415EAE53" w14:textId="77777777" w:rsidR="00F42F6A" w:rsidRPr="00F42F6A" w:rsidRDefault="00F42F6A" w:rsidP="00F42F6A">
      <w:pPr>
        <w:rPr>
          <w:sz w:val="24"/>
          <w:szCs w:val="24"/>
        </w:rPr>
      </w:pPr>
    </w:p>
    <w:p w14:paraId="68527F9D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F904" w14:textId="77777777" w:rsidR="00B01D2F" w:rsidRDefault="00B01D2F" w:rsidP="00D73EF8">
      <w:pPr>
        <w:spacing w:after="0" w:line="240" w:lineRule="auto"/>
      </w:pPr>
      <w:r>
        <w:separator/>
      </w:r>
    </w:p>
  </w:endnote>
  <w:endnote w:type="continuationSeparator" w:id="0">
    <w:p w14:paraId="6B8432A6" w14:textId="77777777" w:rsidR="00B01D2F" w:rsidRDefault="00B01D2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E324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23C15F59" wp14:editId="4C73A9F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C4BE091" wp14:editId="55F2D5DE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5CAAD13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0B5E994F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72C124A" w14:textId="77777777" w:rsidR="008F0275" w:rsidRDefault="008F0275">
    <w:pPr>
      <w:pStyle w:val="Piedepgina"/>
    </w:pPr>
  </w:p>
  <w:p w14:paraId="00C66945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0039285" wp14:editId="0418CF3D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C11B03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1A413" w14:textId="77777777" w:rsidR="00B01D2F" w:rsidRDefault="00B01D2F" w:rsidP="00D73EF8">
      <w:pPr>
        <w:spacing w:after="0" w:line="240" w:lineRule="auto"/>
      </w:pPr>
      <w:r>
        <w:separator/>
      </w:r>
    </w:p>
  </w:footnote>
  <w:footnote w:type="continuationSeparator" w:id="0">
    <w:p w14:paraId="48F42FD8" w14:textId="77777777" w:rsidR="00B01D2F" w:rsidRDefault="00B01D2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E83B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22B2B5F9" wp14:editId="3CFBD258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03D93"/>
    <w:rsid w:val="00015804"/>
    <w:rsid w:val="00103B50"/>
    <w:rsid w:val="00137C55"/>
    <w:rsid w:val="002B66F5"/>
    <w:rsid w:val="002E3770"/>
    <w:rsid w:val="003930BE"/>
    <w:rsid w:val="003A2F2A"/>
    <w:rsid w:val="003A39DD"/>
    <w:rsid w:val="004012B0"/>
    <w:rsid w:val="004463AC"/>
    <w:rsid w:val="00455866"/>
    <w:rsid w:val="0046511B"/>
    <w:rsid w:val="005860F4"/>
    <w:rsid w:val="00675DA1"/>
    <w:rsid w:val="006B2161"/>
    <w:rsid w:val="00754383"/>
    <w:rsid w:val="007561A3"/>
    <w:rsid w:val="007D640D"/>
    <w:rsid w:val="008F0275"/>
    <w:rsid w:val="00A516FB"/>
    <w:rsid w:val="00A912B2"/>
    <w:rsid w:val="00A940F8"/>
    <w:rsid w:val="00A965DC"/>
    <w:rsid w:val="00B01D2F"/>
    <w:rsid w:val="00B55F7C"/>
    <w:rsid w:val="00B5738E"/>
    <w:rsid w:val="00BE5713"/>
    <w:rsid w:val="00C65A5F"/>
    <w:rsid w:val="00C830E6"/>
    <w:rsid w:val="00D73EF8"/>
    <w:rsid w:val="00E26EE2"/>
    <w:rsid w:val="00F14C25"/>
    <w:rsid w:val="00F27325"/>
    <w:rsid w:val="00F42F6A"/>
    <w:rsid w:val="00F60748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96F48C"/>
  <w15:docId w15:val="{C7AD8139-058D-45FC-97E4-A99338AB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4BF5-1966-4C1D-A9D2-8ABFD14B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2</cp:revision>
  <cp:lastPrinted>2020-06-16T20:20:00Z</cp:lastPrinted>
  <dcterms:created xsi:type="dcterms:W3CDTF">2020-06-16T20:21:00Z</dcterms:created>
  <dcterms:modified xsi:type="dcterms:W3CDTF">2020-06-16T20:21:00Z</dcterms:modified>
</cp:coreProperties>
</file>